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CF" w:rsidRPr="00C252CF" w:rsidRDefault="00C252CF" w:rsidP="00C252CF">
      <w:pPr>
        <w:spacing w:before="8" w:after="12"/>
        <w:jc w:val="both"/>
        <w:rPr>
          <w:rFonts w:eastAsia="Times New Roman" w:cs="Times New Roman"/>
          <w:b/>
          <w:szCs w:val="26"/>
        </w:rPr>
      </w:pPr>
      <w:r>
        <w:t xml:space="preserve">   </w:t>
      </w:r>
      <w:r w:rsidRPr="00C252CF">
        <w:rPr>
          <w:rFonts w:eastAsia="Times New Roman" w:cs="Times New Roman"/>
          <w:szCs w:val="26"/>
        </w:rPr>
        <w:t xml:space="preserve">       UBND XÃ TAM HẢI            </w:t>
      </w:r>
      <w:r w:rsidRPr="00C252CF">
        <w:rPr>
          <w:rFonts w:eastAsia="Times New Roman" w:cs="Times New Roman"/>
          <w:b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C252CF">
            <w:rPr>
              <w:rFonts w:eastAsia="Times New Roman" w:cs="Times New Roman"/>
              <w:b/>
              <w:szCs w:val="26"/>
            </w:rPr>
            <w:t>NAM</w:t>
          </w:r>
        </w:smartTag>
      </w:smartTag>
    </w:p>
    <w:p w:rsidR="00C252CF" w:rsidRPr="00C252CF" w:rsidRDefault="00C252CF" w:rsidP="00C252CF">
      <w:pPr>
        <w:spacing w:before="8" w:after="12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C252CF">
        <w:rPr>
          <w:rFonts w:eastAsia="Times New Roman" w:cs="Times New Roman"/>
          <w:b/>
          <w:sz w:val="28"/>
          <w:szCs w:val="28"/>
        </w:rPr>
        <w:t xml:space="preserve"> TRƯỜNG MG SAO BIỂN                 Độc lập – Tự do – Hạnh phúc</w:t>
      </w:r>
    </w:p>
    <w:p w:rsidR="00C252CF" w:rsidRPr="00C252CF" w:rsidRDefault="00C252CF" w:rsidP="00C252CF">
      <w:pPr>
        <w:spacing w:before="8" w:after="12" w:line="240" w:lineRule="auto"/>
        <w:jc w:val="both"/>
        <w:rPr>
          <w:rFonts w:eastAsia="Times New Roman" w:cs="Times New Roman"/>
          <w:sz w:val="28"/>
          <w:szCs w:val="28"/>
        </w:rPr>
      </w:pPr>
      <w:r w:rsidRPr="00C252CF"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14605</wp:posOffset>
                </wp:positionV>
                <wp:extent cx="2286000" cy="0"/>
                <wp:effectExtent l="7620" t="5080" r="11430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2CE6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1pt,1.15pt" to="398.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qo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"/>
            </w:pict>
          </mc:Fallback>
        </mc:AlternateContent>
      </w:r>
      <w:r w:rsidRPr="00C252CF"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22225</wp:posOffset>
                </wp:positionV>
                <wp:extent cx="914400" cy="0"/>
                <wp:effectExtent l="7620" t="12700" r="11430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EA2C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1.75pt" to="115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"/>
            </w:pict>
          </mc:Fallback>
        </mc:AlternateContent>
      </w:r>
    </w:p>
    <w:p w:rsidR="00C252CF" w:rsidRPr="00C252CF" w:rsidRDefault="00C252CF" w:rsidP="00C252CF">
      <w:pPr>
        <w:spacing w:before="8" w:after="12" w:line="240" w:lineRule="auto"/>
        <w:jc w:val="both"/>
        <w:rPr>
          <w:rFonts w:eastAsia="Times New Roman" w:cs="Times New Roman"/>
          <w:i/>
          <w:sz w:val="28"/>
          <w:szCs w:val="28"/>
        </w:rPr>
      </w:pPr>
      <w:r w:rsidRPr="00C252CF">
        <w:rPr>
          <w:rFonts w:eastAsia="Times New Roman" w:cs="Times New Roman"/>
          <w:sz w:val="28"/>
          <w:szCs w:val="28"/>
        </w:rPr>
        <w:t xml:space="preserve">     Số: 0</w:t>
      </w:r>
      <w:r>
        <w:rPr>
          <w:rFonts w:eastAsia="Times New Roman" w:cs="Times New Roman"/>
          <w:sz w:val="28"/>
          <w:szCs w:val="28"/>
        </w:rPr>
        <w:t>8</w:t>
      </w:r>
      <w:r w:rsidRPr="00C252CF">
        <w:rPr>
          <w:rFonts w:eastAsia="Times New Roman" w:cs="Times New Roman"/>
          <w:sz w:val="28"/>
          <w:szCs w:val="28"/>
        </w:rPr>
        <w:t xml:space="preserve"> /KH-MGSB                              </w:t>
      </w:r>
      <w:r w:rsidRPr="00C252CF">
        <w:rPr>
          <w:rFonts w:eastAsia="Times New Roman" w:cs="Times New Roman"/>
          <w:i/>
          <w:sz w:val="28"/>
          <w:szCs w:val="28"/>
        </w:rPr>
        <w:t xml:space="preserve">Tam Hải, ngày </w:t>
      </w:r>
      <w:r>
        <w:rPr>
          <w:rFonts w:eastAsia="Times New Roman" w:cs="Times New Roman"/>
          <w:i/>
          <w:sz w:val="28"/>
          <w:szCs w:val="28"/>
        </w:rPr>
        <w:t>08</w:t>
      </w:r>
      <w:r w:rsidRPr="00C252CF">
        <w:rPr>
          <w:rFonts w:eastAsia="Times New Roman" w:cs="Times New Roman"/>
          <w:i/>
          <w:sz w:val="28"/>
          <w:szCs w:val="28"/>
        </w:rPr>
        <w:t xml:space="preserve"> tháng 0</w:t>
      </w:r>
      <w:r>
        <w:rPr>
          <w:rFonts w:eastAsia="Times New Roman" w:cs="Times New Roman"/>
          <w:i/>
          <w:sz w:val="28"/>
          <w:szCs w:val="28"/>
        </w:rPr>
        <w:t>4</w:t>
      </w:r>
      <w:r w:rsidRPr="00C252CF">
        <w:rPr>
          <w:rFonts w:eastAsia="Times New Roman" w:cs="Times New Roman"/>
          <w:i/>
          <w:sz w:val="28"/>
          <w:szCs w:val="28"/>
        </w:rPr>
        <w:t xml:space="preserve">  năm 2026</w:t>
      </w:r>
    </w:p>
    <w:p w:rsidR="00C252CF" w:rsidRDefault="00C252CF" w:rsidP="0057605B">
      <w:pPr>
        <w:spacing w:before="8" w:after="12"/>
        <w:jc w:val="center"/>
      </w:pPr>
    </w:p>
    <w:p w:rsidR="00791D82" w:rsidRPr="0057605B" w:rsidRDefault="005C13C9" w:rsidP="0057605B">
      <w:pPr>
        <w:spacing w:before="8" w:after="12"/>
        <w:jc w:val="center"/>
        <w:rPr>
          <w:sz w:val="28"/>
          <w:szCs w:val="28"/>
        </w:rPr>
      </w:pPr>
      <w:r w:rsidRPr="0057605B">
        <w:rPr>
          <w:b/>
          <w:sz w:val="28"/>
          <w:szCs w:val="28"/>
        </w:rPr>
        <w:t>K</w:t>
      </w:r>
      <w:r w:rsidRPr="0057605B">
        <w:rPr>
          <w:b/>
          <w:sz w:val="28"/>
          <w:szCs w:val="28"/>
        </w:rPr>
        <w:t>Ế</w:t>
      </w:r>
      <w:r w:rsidRPr="0057605B">
        <w:rPr>
          <w:b/>
          <w:sz w:val="28"/>
          <w:szCs w:val="28"/>
        </w:rPr>
        <w:t xml:space="preserve"> HO</w:t>
      </w:r>
      <w:r w:rsidRPr="0057605B">
        <w:rPr>
          <w:b/>
          <w:sz w:val="28"/>
          <w:szCs w:val="28"/>
        </w:rPr>
        <w:t>Ạ</w:t>
      </w:r>
      <w:r w:rsidRPr="0057605B">
        <w:rPr>
          <w:b/>
          <w:sz w:val="28"/>
          <w:szCs w:val="28"/>
        </w:rPr>
        <w:t>CH</w:t>
      </w:r>
    </w:p>
    <w:p w:rsidR="00791D82" w:rsidRPr="0057605B" w:rsidRDefault="005C13C9" w:rsidP="0057605B">
      <w:pPr>
        <w:spacing w:before="8" w:after="12"/>
        <w:jc w:val="center"/>
        <w:rPr>
          <w:sz w:val="28"/>
          <w:szCs w:val="28"/>
        </w:rPr>
      </w:pPr>
      <w:r w:rsidRPr="0057605B">
        <w:rPr>
          <w:sz w:val="28"/>
          <w:szCs w:val="28"/>
        </w:rPr>
        <w:t>Phòng, ch</w:t>
      </w:r>
      <w:r w:rsidRPr="0057605B">
        <w:rPr>
          <w:sz w:val="28"/>
          <w:szCs w:val="28"/>
        </w:rPr>
        <w:t>ố</w:t>
      </w:r>
      <w:r w:rsidRPr="0057605B">
        <w:rPr>
          <w:sz w:val="28"/>
          <w:szCs w:val="28"/>
        </w:rPr>
        <w:t>ng b</w:t>
      </w:r>
      <w:r w:rsidRPr="0057605B">
        <w:rPr>
          <w:sz w:val="28"/>
          <w:szCs w:val="28"/>
        </w:rPr>
        <w:t>ệ</w:t>
      </w:r>
      <w:r w:rsidRPr="0057605B">
        <w:rPr>
          <w:sz w:val="28"/>
          <w:szCs w:val="28"/>
        </w:rPr>
        <w:t>nh Tay – Chân – Mi</w:t>
      </w:r>
      <w:r w:rsidRPr="0057605B">
        <w:rPr>
          <w:sz w:val="28"/>
          <w:szCs w:val="28"/>
        </w:rPr>
        <w:t>ệ</w:t>
      </w:r>
      <w:r w:rsidRPr="0057605B">
        <w:rPr>
          <w:sz w:val="28"/>
          <w:szCs w:val="28"/>
        </w:rPr>
        <w:t>ng</w:t>
      </w:r>
      <w:r w:rsidRPr="0057605B">
        <w:rPr>
          <w:sz w:val="28"/>
          <w:szCs w:val="28"/>
        </w:rPr>
        <w:br/>
        <w:t>Năm h</w:t>
      </w:r>
      <w:r w:rsidRPr="0057605B">
        <w:rPr>
          <w:sz w:val="28"/>
          <w:szCs w:val="28"/>
        </w:rPr>
        <w:t>ọ</w:t>
      </w:r>
      <w:r w:rsidRPr="0057605B">
        <w:rPr>
          <w:sz w:val="28"/>
          <w:szCs w:val="28"/>
        </w:rPr>
        <w:t>c 2025 – 2026</w:t>
      </w:r>
    </w:p>
    <w:p w:rsidR="00791D82" w:rsidRPr="0057605B" w:rsidRDefault="00791D82" w:rsidP="0057605B">
      <w:pPr>
        <w:spacing w:before="8" w:after="12"/>
        <w:rPr>
          <w:sz w:val="28"/>
          <w:szCs w:val="28"/>
        </w:rPr>
      </w:pPr>
      <w:bookmarkStart w:id="0" w:name="_GoBack"/>
      <w:bookmarkEnd w:id="0"/>
    </w:p>
    <w:p w:rsidR="0043612D" w:rsidRPr="0043612D" w:rsidRDefault="00C252CF" w:rsidP="0043612D">
      <w:pPr>
        <w:spacing w:before="8" w:after="12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  </w:t>
      </w:r>
      <w:r w:rsidR="0043612D" w:rsidRPr="0043612D">
        <w:rPr>
          <w:rFonts w:eastAsia="Times New Roman" w:cs="Times New Roman"/>
          <w:b/>
          <w:bCs/>
          <w:sz w:val="28"/>
          <w:szCs w:val="28"/>
        </w:rPr>
        <w:t>I.CĂN CỨ XÂY DỰNG KẾ HOẠCH</w:t>
      </w:r>
    </w:p>
    <w:p w:rsidR="0043612D" w:rsidRPr="0043612D" w:rsidRDefault="0043612D" w:rsidP="0043612D">
      <w:pPr>
        <w:spacing w:before="8" w:after="12" w:line="240" w:lineRule="auto"/>
        <w:ind w:firstLine="720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Căn cứ Kế hoạch số 20/KH-TYT ngày 06/4/2026 của Trạm Y tế xã Tam Hải về giám sát phòng, chống bệnh Tay – Chân – Miệng. </w:t>
      </w:r>
    </w:p>
    <w:p w:rsidR="0043612D" w:rsidRPr="0043612D" w:rsidRDefault="0043612D" w:rsidP="0043612D">
      <w:pPr>
        <w:spacing w:before="8" w:after="12" w:line="240" w:lineRule="auto"/>
        <w:ind w:left="720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Căn cứ tình hình dịch bệnh Tay – Chân – Miệng đang có xu hướng gia tăng trên địa bàn. </w:t>
      </w:r>
    </w:p>
    <w:p w:rsidR="0043612D" w:rsidRPr="0043612D" w:rsidRDefault="0043612D" w:rsidP="0043612D">
      <w:pPr>
        <w:spacing w:before="8" w:after="12" w:line="240" w:lineRule="auto"/>
        <w:ind w:firstLine="720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Căn cứ nhiệm vụ chăm sóc, nuôi dưỡng và bảo vệ sức khỏe trẻ trong trường </w:t>
      </w:r>
      <w:r w:rsidR="00C252CF">
        <w:rPr>
          <w:rFonts w:eastAsia="Times New Roman" w:cs="Times New Roman"/>
          <w:sz w:val="28"/>
          <w:szCs w:val="28"/>
        </w:rPr>
        <w:t>mẫu giáo sao Biển</w:t>
      </w:r>
      <w:r w:rsidRPr="0043612D">
        <w:rPr>
          <w:rFonts w:eastAsia="Times New Roman" w:cs="Times New Roman"/>
          <w:sz w:val="28"/>
          <w:szCs w:val="28"/>
        </w:rPr>
        <w:t xml:space="preserve">. </w:t>
      </w:r>
    </w:p>
    <w:p w:rsidR="0043612D" w:rsidRPr="0043612D" w:rsidRDefault="0043612D" w:rsidP="0043612D">
      <w:pPr>
        <w:spacing w:before="8" w:after="12" w:line="240" w:lineRule="auto"/>
        <w:rPr>
          <w:rFonts w:eastAsia="Times New Roman" w:cs="Times New Roman"/>
          <w:sz w:val="28"/>
          <w:szCs w:val="28"/>
        </w:rPr>
      </w:pPr>
    </w:p>
    <w:p w:rsidR="0043612D" w:rsidRPr="0043612D" w:rsidRDefault="0043612D" w:rsidP="0043612D">
      <w:pPr>
        <w:spacing w:before="8" w:after="12" w:line="240" w:lineRule="auto"/>
        <w:ind w:firstLine="360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b/>
          <w:bCs/>
          <w:sz w:val="28"/>
          <w:szCs w:val="28"/>
        </w:rPr>
        <w:t>II. MỤC ĐÍCH – YÊU CẦU</w:t>
      </w:r>
    </w:p>
    <w:p w:rsidR="0043612D" w:rsidRPr="0043612D" w:rsidRDefault="0043612D" w:rsidP="0043612D">
      <w:pPr>
        <w:numPr>
          <w:ilvl w:val="0"/>
          <w:numId w:val="10"/>
        </w:numPr>
        <w:spacing w:before="8" w:after="12" w:line="240" w:lineRule="auto"/>
        <w:contextualSpacing/>
        <w:outlineLvl w:val="3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b/>
          <w:bCs/>
          <w:sz w:val="28"/>
          <w:szCs w:val="28"/>
        </w:rPr>
        <w:t>Mục đích</w:t>
      </w:r>
    </w:p>
    <w:p w:rsidR="0043612D" w:rsidRPr="0043612D" w:rsidRDefault="0043612D" w:rsidP="0043612D">
      <w:pPr>
        <w:spacing w:before="8" w:after="12" w:line="240" w:lineRule="auto"/>
        <w:ind w:left="360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Chủ động phòng, chống, không để dịch bệnh lây lan trong nhà trường. </w:t>
      </w:r>
    </w:p>
    <w:p w:rsidR="0043612D" w:rsidRPr="0043612D" w:rsidRDefault="0043612D" w:rsidP="0043612D">
      <w:pPr>
        <w:spacing w:before="8" w:after="12" w:line="240" w:lineRule="auto"/>
        <w:ind w:left="36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Phát hiện sớm, xử lý kịp thời các trường hợp nghi mắc bệnh. </w:t>
      </w:r>
    </w:p>
    <w:p w:rsidR="0043612D" w:rsidRPr="0043612D" w:rsidRDefault="0043612D" w:rsidP="0043612D">
      <w:pPr>
        <w:spacing w:before="8" w:after="12" w:line="240" w:lineRule="auto"/>
        <w:ind w:left="36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Nâng cao nhận thức cho </w:t>
      </w:r>
      <w:r w:rsidRPr="0043612D">
        <w:rPr>
          <w:rFonts w:eastAsia="Times New Roman" w:cs="Times New Roman"/>
          <w:bCs/>
          <w:sz w:val="28"/>
          <w:szCs w:val="28"/>
        </w:rPr>
        <w:t>CBGVNV, phụ huynh và học sinh</w:t>
      </w:r>
      <w:r w:rsidRPr="0043612D">
        <w:rPr>
          <w:rFonts w:eastAsia="Times New Roman" w:cs="Times New Roman"/>
          <w:sz w:val="28"/>
          <w:szCs w:val="28"/>
        </w:rPr>
        <w:t xml:space="preserve"> về phòng bệnh. </w:t>
      </w:r>
    </w:p>
    <w:p w:rsidR="0043612D" w:rsidRPr="0043612D" w:rsidRDefault="0043612D" w:rsidP="0043612D">
      <w:pPr>
        <w:numPr>
          <w:ilvl w:val="0"/>
          <w:numId w:val="10"/>
        </w:numPr>
        <w:spacing w:before="8" w:after="12" w:line="240" w:lineRule="auto"/>
        <w:contextualSpacing/>
        <w:outlineLvl w:val="3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b/>
          <w:bCs/>
          <w:sz w:val="28"/>
          <w:szCs w:val="28"/>
        </w:rPr>
        <w:t>Yêu cầu</w:t>
      </w:r>
    </w:p>
    <w:p w:rsidR="0043612D" w:rsidRPr="0043612D" w:rsidRDefault="0043612D" w:rsidP="0043612D">
      <w:pPr>
        <w:spacing w:before="8" w:after="12" w:line="240" w:lineRule="auto"/>
        <w:ind w:left="360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Triển khai đồng bộ, thường xuyên, liên tục. </w:t>
      </w:r>
    </w:p>
    <w:p w:rsidR="0043612D" w:rsidRPr="0043612D" w:rsidRDefault="0043612D" w:rsidP="0043612D">
      <w:pPr>
        <w:spacing w:before="8" w:after="12" w:line="240" w:lineRule="auto"/>
        <w:ind w:left="360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Phối hợp chặt chẽ giữa nhà trường – phụ huynh – Trạm Y tế. </w:t>
      </w:r>
    </w:p>
    <w:p w:rsidR="0043612D" w:rsidRPr="0043612D" w:rsidRDefault="0043612D" w:rsidP="0043612D">
      <w:pPr>
        <w:spacing w:before="8" w:after="12" w:line="240" w:lineRule="auto"/>
        <w:ind w:left="360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Đảm bảo vệ sinh môi trường, an toàn tuyệt đối cho trẻ. </w:t>
      </w:r>
    </w:p>
    <w:p w:rsidR="0043612D" w:rsidRPr="0043612D" w:rsidRDefault="0043612D" w:rsidP="0043612D">
      <w:pPr>
        <w:spacing w:before="8" w:after="12" w:line="240" w:lineRule="auto"/>
        <w:ind w:firstLine="360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b/>
          <w:bCs/>
          <w:sz w:val="28"/>
          <w:szCs w:val="28"/>
        </w:rPr>
        <w:t>III.ĐỐI TƯỢNG</w:t>
      </w:r>
    </w:p>
    <w:p w:rsidR="0043612D" w:rsidRPr="0043612D" w:rsidRDefault="0043612D" w:rsidP="0043612D">
      <w:pPr>
        <w:spacing w:before="8" w:after="12" w:line="240" w:lineRule="auto"/>
        <w:ind w:left="360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Trẻ em toàn trường </w:t>
      </w:r>
    </w:p>
    <w:p w:rsidR="0043612D" w:rsidRPr="0043612D" w:rsidRDefault="0043612D" w:rsidP="0043612D">
      <w:pPr>
        <w:spacing w:before="8" w:after="12" w:line="240" w:lineRule="auto"/>
        <w:ind w:left="360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Cán bộ, giáo viên, nhân viên </w:t>
      </w:r>
    </w:p>
    <w:p w:rsidR="0043612D" w:rsidRPr="0043612D" w:rsidRDefault="0043612D" w:rsidP="0043612D">
      <w:pPr>
        <w:spacing w:before="8" w:after="12" w:line="240" w:lineRule="auto"/>
        <w:ind w:left="360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Phụ huynh học sinh </w:t>
      </w:r>
    </w:p>
    <w:p w:rsidR="0043612D" w:rsidRPr="0043612D" w:rsidRDefault="0043612D" w:rsidP="0043612D">
      <w:pPr>
        <w:spacing w:before="8" w:after="12" w:line="240" w:lineRule="auto"/>
        <w:ind w:firstLine="360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b/>
          <w:bCs/>
          <w:sz w:val="28"/>
          <w:szCs w:val="28"/>
        </w:rPr>
        <w:t>IV.THỜI GIAN THỰC HIỆN</w:t>
      </w:r>
    </w:p>
    <w:p w:rsidR="0043612D" w:rsidRPr="0043612D" w:rsidRDefault="0043612D" w:rsidP="0043612D">
      <w:pPr>
        <w:spacing w:before="8" w:after="12" w:line="240" w:lineRule="auto"/>
        <w:ind w:left="360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Từ ngày </w:t>
      </w:r>
      <w:r w:rsidRPr="0043612D">
        <w:rPr>
          <w:rFonts w:eastAsia="Times New Roman" w:cs="Times New Roman"/>
          <w:bCs/>
          <w:sz w:val="28"/>
          <w:szCs w:val="28"/>
        </w:rPr>
        <w:t>10/4/2026 đến khi hết dịch</w:t>
      </w:r>
      <w:r w:rsidRPr="0043612D">
        <w:rPr>
          <w:rFonts w:eastAsia="Times New Roman" w:cs="Times New Roman"/>
          <w:sz w:val="28"/>
          <w:szCs w:val="28"/>
        </w:rPr>
        <w:t xml:space="preserve"> </w:t>
      </w:r>
    </w:p>
    <w:p w:rsidR="0043612D" w:rsidRPr="0043612D" w:rsidRDefault="0043612D" w:rsidP="0043612D">
      <w:pPr>
        <w:spacing w:before="8" w:after="12" w:line="240" w:lineRule="auto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     Cao điểm theo kế hoạch giám sát: </w:t>
      </w:r>
      <w:r w:rsidRPr="0043612D">
        <w:rPr>
          <w:rFonts w:eastAsia="Times New Roman" w:cs="Times New Roman"/>
          <w:bCs/>
          <w:sz w:val="28"/>
          <w:szCs w:val="28"/>
        </w:rPr>
        <w:t>10/4 – 14/4/2026</w:t>
      </w:r>
      <w:r w:rsidRPr="0043612D">
        <w:rPr>
          <w:rFonts w:eastAsia="Times New Roman" w:cs="Times New Roman"/>
          <w:sz w:val="28"/>
          <w:szCs w:val="28"/>
        </w:rPr>
        <w:t xml:space="preserve"> </w:t>
      </w:r>
    </w:p>
    <w:p w:rsidR="0043612D" w:rsidRPr="0043612D" w:rsidRDefault="0043612D" w:rsidP="0043612D">
      <w:pPr>
        <w:spacing w:before="8" w:after="12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b/>
          <w:bCs/>
          <w:sz w:val="28"/>
          <w:szCs w:val="28"/>
        </w:rPr>
        <w:t xml:space="preserve">    V. NỘI DUNG VÀ BIỆN PHÁP THỰC HIỆN</w:t>
      </w:r>
    </w:p>
    <w:p w:rsidR="0043612D" w:rsidRPr="0043612D" w:rsidRDefault="0043612D" w:rsidP="0043612D">
      <w:pPr>
        <w:spacing w:before="8" w:after="12" w:line="240" w:lineRule="auto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b/>
          <w:bCs/>
          <w:sz w:val="28"/>
          <w:szCs w:val="28"/>
        </w:rPr>
        <w:t xml:space="preserve">     1. Công tác tuyên truyền</w:t>
      </w:r>
    </w:p>
    <w:p w:rsidR="0043612D" w:rsidRPr="0043612D" w:rsidRDefault="0043612D" w:rsidP="0043612D">
      <w:pPr>
        <w:spacing w:before="8" w:after="12" w:line="240" w:lineRule="auto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        Tuyên truyền qua: Nhóm Zalo lớp ;Bảng tin nhà trường ;Giờ đón – trả trẻ </w:t>
      </w:r>
    </w:p>
    <w:p w:rsidR="0043612D" w:rsidRPr="0043612D" w:rsidRDefault="0043612D" w:rsidP="0043612D">
      <w:pPr>
        <w:spacing w:before="8" w:after="12" w:line="240" w:lineRule="auto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         Nội dung: </w:t>
      </w:r>
    </w:p>
    <w:p w:rsidR="0043612D" w:rsidRPr="0043612D" w:rsidRDefault="0043612D" w:rsidP="0043612D">
      <w:pPr>
        <w:spacing w:before="8" w:after="12" w:line="240" w:lineRule="auto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        Dấu hiệu nhận biết bệnh: Sốt, loét miệng ;Nổi bóng nước ở tay, chân, mông </w:t>
      </w:r>
    </w:p>
    <w:p w:rsidR="0043612D" w:rsidRPr="0043612D" w:rsidRDefault="0043612D" w:rsidP="0043612D">
      <w:pPr>
        <w:spacing w:before="8" w:after="12" w:line="240" w:lineRule="auto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         Cách phòng bệnh: Rửa tay bằng xà phòng thường xuyên ; Ăn chín, uống chín ;Không dùng chung đồ cá nhân </w:t>
      </w:r>
    </w:p>
    <w:p w:rsidR="0043612D" w:rsidRPr="0043612D" w:rsidRDefault="0043612D" w:rsidP="0043612D">
      <w:pPr>
        <w:spacing w:before="8" w:after="12" w:line="240" w:lineRule="auto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         Khuyến cáo: Không đưa trẻ đến trường khi có dấu hiệu bệnh ;  Báo ngay cho giáo viên khi trẻ mắc bệnh </w:t>
      </w:r>
    </w:p>
    <w:p w:rsidR="0043612D" w:rsidRPr="0043612D" w:rsidRDefault="0043612D" w:rsidP="0043612D">
      <w:pPr>
        <w:spacing w:before="8" w:after="12" w:line="240" w:lineRule="auto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      </w:t>
      </w:r>
      <w:r w:rsidRPr="0043612D">
        <w:rPr>
          <w:rFonts w:eastAsia="Times New Roman" w:cs="Times New Roman"/>
          <w:b/>
          <w:bCs/>
          <w:sz w:val="28"/>
          <w:szCs w:val="28"/>
        </w:rPr>
        <w:t>2. Công tác vệ sinh – khử khuẩn</w:t>
      </w:r>
    </w:p>
    <w:p w:rsidR="0043612D" w:rsidRPr="0043612D" w:rsidRDefault="0043612D" w:rsidP="0043612D">
      <w:pPr>
        <w:spacing w:before="8" w:after="12" w:line="240" w:lineRule="auto"/>
        <w:ind w:left="360" w:firstLine="36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lastRenderedPageBreak/>
        <w:t xml:space="preserve">Hàng ngày: Lau sàn lớp bằng dung dịch khử khuẩn ;Vệ sinh đồ chơi, bàn ghế </w:t>
      </w:r>
    </w:p>
    <w:p w:rsidR="0043612D" w:rsidRPr="0043612D" w:rsidRDefault="0043612D" w:rsidP="0043612D">
      <w:pPr>
        <w:spacing w:before="8" w:after="12" w:line="240" w:lineRule="auto"/>
        <w:ind w:firstLine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Hàng tuần: Tổng vệ sinh toàn trường </w:t>
      </w:r>
    </w:p>
    <w:p w:rsidR="0043612D" w:rsidRPr="0043612D" w:rsidRDefault="0043612D" w:rsidP="0043612D">
      <w:pPr>
        <w:spacing w:before="8" w:after="12" w:line="240" w:lineRule="auto"/>
        <w:ind w:firstLine="36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     Sử dụng: Cloramin B hoặc dung dịch khử khuẩn theo hướng dẫn y tế </w:t>
      </w:r>
    </w:p>
    <w:p w:rsidR="0043612D" w:rsidRPr="0043612D" w:rsidRDefault="00C252CF" w:rsidP="0043612D">
      <w:pPr>
        <w:spacing w:before="8" w:after="12" w:line="240" w:lineRule="auto"/>
        <w:ind w:firstLine="360"/>
        <w:outlineLvl w:val="3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    </w:t>
      </w:r>
      <w:r w:rsidR="0043612D" w:rsidRPr="0043612D">
        <w:rPr>
          <w:rFonts w:eastAsia="Times New Roman" w:cs="Times New Roman"/>
          <w:b/>
          <w:bCs/>
          <w:sz w:val="28"/>
          <w:szCs w:val="28"/>
        </w:rPr>
        <w:t>3. Theo dõi sức khỏe trẻ</w:t>
      </w:r>
    </w:p>
    <w:p w:rsidR="0043612D" w:rsidRPr="0043612D" w:rsidRDefault="0043612D" w:rsidP="0043612D">
      <w:pPr>
        <w:spacing w:before="8" w:after="12" w:line="240" w:lineRule="auto"/>
        <w:ind w:firstLine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Kiểm tra trẻ </w:t>
      </w:r>
      <w:r w:rsidRPr="0043612D">
        <w:rPr>
          <w:rFonts w:eastAsia="Times New Roman" w:cs="Times New Roman"/>
          <w:bCs/>
          <w:sz w:val="28"/>
          <w:szCs w:val="28"/>
        </w:rPr>
        <w:t>mỗi sáng khi đến lớp</w:t>
      </w:r>
      <w:r w:rsidRPr="0043612D">
        <w:rPr>
          <w:rFonts w:eastAsia="Times New Roman" w:cs="Times New Roman"/>
          <w:sz w:val="28"/>
          <w:szCs w:val="28"/>
        </w:rPr>
        <w:t xml:space="preserve">: Quan sát tay, chân, miệng ;Đo thân nhiệt khi nghi ngờ ;Ghi chép vào sổ theo dõi sức khỏe </w:t>
      </w:r>
    </w:p>
    <w:p w:rsidR="0043612D" w:rsidRPr="0043612D" w:rsidRDefault="0043612D" w:rsidP="0043612D">
      <w:pPr>
        <w:spacing w:before="8" w:after="12" w:line="240" w:lineRule="auto"/>
        <w:ind w:firstLine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Báo cáo ngay cho Ban giám hiệu và Trạm Y tế khi có ca nghi ngờ </w:t>
      </w:r>
    </w:p>
    <w:p w:rsidR="0043612D" w:rsidRPr="0043612D" w:rsidRDefault="0043612D" w:rsidP="0043612D">
      <w:pPr>
        <w:spacing w:before="8" w:after="12" w:line="240" w:lineRule="auto"/>
        <w:ind w:firstLine="720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b/>
          <w:bCs/>
          <w:sz w:val="28"/>
          <w:szCs w:val="28"/>
        </w:rPr>
        <w:t>4. Xử lý khi có ca bệnh</w:t>
      </w:r>
    </w:p>
    <w:p w:rsidR="0043612D" w:rsidRPr="0043612D" w:rsidRDefault="0043612D" w:rsidP="0043612D">
      <w:pPr>
        <w:spacing w:before="8" w:after="12" w:line="240" w:lineRule="auto"/>
        <w:ind w:firstLine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Cách ly tạm thời trẻ tại phòng y tế </w:t>
      </w:r>
    </w:p>
    <w:p w:rsidR="0043612D" w:rsidRPr="0043612D" w:rsidRDefault="0043612D" w:rsidP="0043612D">
      <w:pPr>
        <w:spacing w:before="8" w:after="12" w:line="240" w:lineRule="auto"/>
        <w:ind w:firstLine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Thông báo phụ huynh đón trẻ về điều trị </w:t>
      </w:r>
    </w:p>
    <w:p w:rsidR="0043612D" w:rsidRPr="0043612D" w:rsidRDefault="0043612D" w:rsidP="0043612D">
      <w:pPr>
        <w:spacing w:before="8" w:after="12" w:line="240" w:lineRule="auto"/>
        <w:ind w:firstLine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Khử khuẩn lớp học, đồ dùng liên quan </w:t>
      </w:r>
    </w:p>
    <w:p w:rsidR="0043612D" w:rsidRPr="0043612D" w:rsidRDefault="0043612D" w:rsidP="0043612D">
      <w:pPr>
        <w:spacing w:before="8" w:after="12" w:line="240" w:lineRule="auto"/>
        <w:ind w:firstLine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Theo dõi các trẻ cùng lớp trong 7–10 ngày </w:t>
      </w:r>
    </w:p>
    <w:p w:rsidR="0043612D" w:rsidRPr="0043612D" w:rsidRDefault="0043612D" w:rsidP="0043612D">
      <w:pPr>
        <w:spacing w:before="8" w:after="12" w:line="240" w:lineRule="auto"/>
        <w:ind w:firstLine="720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b/>
          <w:bCs/>
          <w:sz w:val="28"/>
          <w:szCs w:val="28"/>
        </w:rPr>
        <w:t>5. Phối hợp với phụ huynh</w:t>
      </w:r>
    </w:p>
    <w:p w:rsidR="0043612D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Ký cam kết phòng chống dịch </w:t>
      </w:r>
    </w:p>
    <w:p w:rsidR="0043612D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Hướng dẫn chăm sóc trẻ tại nhà: Giữ vệ sinh cá nhân ;Theo dõi biểu hiện bệnh </w:t>
      </w:r>
    </w:p>
    <w:p w:rsidR="0043612D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Phụ huynh có trách nhiệm: Không giấu bệnh;Thông báo kịp thời cho giáo viên </w:t>
      </w:r>
    </w:p>
    <w:p w:rsidR="0043612D" w:rsidRPr="0043612D" w:rsidRDefault="00C252CF" w:rsidP="0043612D">
      <w:pPr>
        <w:spacing w:before="8" w:after="12" w:line="240" w:lineRule="auto"/>
        <w:ind w:firstLine="720"/>
        <w:outlineLvl w:val="3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6. Công tác bán trú</w:t>
      </w:r>
    </w:p>
    <w:p w:rsidR="0043612D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Đảm bảo: Dụng cụ ăn uống riêng cho từng trẻ ;Rửa tay trước và sau khi ăn </w:t>
      </w:r>
    </w:p>
    <w:p w:rsidR="0043612D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Nhà bếp: Thực hiện vệ sinh an toàn thực phẩm;Khử khuẩn dụng cụ chế biến </w:t>
      </w:r>
    </w:p>
    <w:p w:rsidR="0043612D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Nhân viên cấp dưỡng: Đeo khẩu trang, găng tay khi chế biến </w:t>
      </w:r>
    </w:p>
    <w:p w:rsidR="0043612D" w:rsidRPr="0043612D" w:rsidRDefault="0043612D" w:rsidP="0043612D">
      <w:pPr>
        <w:spacing w:before="8" w:after="12" w:line="240" w:lineRule="auto"/>
        <w:ind w:firstLine="720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b/>
          <w:bCs/>
          <w:sz w:val="28"/>
          <w:szCs w:val="28"/>
        </w:rPr>
        <w:t>VI. PHÂN CÔNG NHIỆM VỤ</w:t>
      </w:r>
    </w:p>
    <w:p w:rsidR="0043612D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bCs/>
          <w:sz w:val="28"/>
          <w:szCs w:val="28"/>
        </w:rPr>
        <w:t>Hiệu trưởng</w:t>
      </w:r>
      <w:r w:rsidRPr="0043612D">
        <w:rPr>
          <w:rFonts w:eastAsia="Times New Roman" w:cs="Times New Roman"/>
          <w:sz w:val="28"/>
          <w:szCs w:val="28"/>
        </w:rPr>
        <w:t xml:space="preserve">: Chỉ đạo chung </w:t>
      </w:r>
    </w:p>
    <w:p w:rsidR="0043612D" w:rsidRPr="0043612D" w:rsidRDefault="0043612D" w:rsidP="00C252CF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bCs/>
          <w:sz w:val="28"/>
          <w:szCs w:val="28"/>
        </w:rPr>
        <w:t>Phó Hiệu trưởng</w:t>
      </w:r>
      <w:r w:rsidRPr="0043612D">
        <w:rPr>
          <w:rFonts w:eastAsia="Times New Roman" w:cs="Times New Roman"/>
          <w:sz w:val="28"/>
          <w:szCs w:val="28"/>
        </w:rPr>
        <w:t xml:space="preserve">: Phụ trách công tác bán trú, vệ sinh, theo dõi thực hiện </w:t>
      </w:r>
      <w:r w:rsidR="00C252CF">
        <w:rPr>
          <w:rFonts w:eastAsia="Times New Roman" w:cs="Times New Roman"/>
          <w:sz w:val="28"/>
          <w:szCs w:val="28"/>
        </w:rPr>
        <w:t>; p</w:t>
      </w:r>
      <w:r w:rsidRPr="0043612D">
        <w:rPr>
          <w:rFonts w:eastAsia="Times New Roman" w:cs="Times New Roman"/>
          <w:sz w:val="28"/>
          <w:szCs w:val="28"/>
        </w:rPr>
        <w:t xml:space="preserve">hối hợp Trạm Y tế </w:t>
      </w:r>
    </w:p>
    <w:p w:rsidR="0043612D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bCs/>
          <w:sz w:val="28"/>
          <w:szCs w:val="28"/>
        </w:rPr>
        <w:t>Giáo viên</w:t>
      </w:r>
      <w:r w:rsidRPr="0043612D">
        <w:rPr>
          <w:rFonts w:eastAsia="Times New Roman" w:cs="Times New Roman"/>
          <w:sz w:val="28"/>
          <w:szCs w:val="28"/>
        </w:rPr>
        <w:t>: Theo dõi sức khỏe trẻ hàng ngày ;Tuyên truyền phụ huynh</w:t>
      </w:r>
      <w:r w:rsidR="00C252CF">
        <w:rPr>
          <w:rFonts w:eastAsia="Times New Roman" w:cs="Times New Roman"/>
          <w:sz w:val="28"/>
          <w:szCs w:val="28"/>
        </w:rPr>
        <w:t>.</w:t>
      </w:r>
      <w:r w:rsidRPr="0043612D">
        <w:rPr>
          <w:rFonts w:eastAsia="Times New Roman" w:cs="Times New Roman"/>
          <w:sz w:val="28"/>
          <w:szCs w:val="28"/>
        </w:rPr>
        <w:t xml:space="preserve"> </w:t>
      </w:r>
    </w:p>
    <w:p w:rsidR="0043612D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bCs/>
          <w:sz w:val="28"/>
          <w:szCs w:val="28"/>
        </w:rPr>
        <w:t>Nhân viên y tế học đường</w:t>
      </w:r>
      <w:r w:rsidRPr="0043612D">
        <w:rPr>
          <w:rFonts w:eastAsia="Times New Roman" w:cs="Times New Roman"/>
          <w:sz w:val="28"/>
          <w:szCs w:val="28"/>
        </w:rPr>
        <w:t xml:space="preserve">: Kiểm tra, phát hiện ca bệnh ;Báo cáo kịp thời </w:t>
      </w:r>
    </w:p>
    <w:p w:rsidR="0043612D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bCs/>
          <w:sz w:val="28"/>
          <w:szCs w:val="28"/>
        </w:rPr>
        <w:t>Cấp dưỡng</w:t>
      </w:r>
      <w:r w:rsidRPr="0043612D">
        <w:rPr>
          <w:rFonts w:eastAsia="Times New Roman" w:cs="Times New Roman"/>
          <w:sz w:val="28"/>
          <w:szCs w:val="28"/>
        </w:rPr>
        <w:t xml:space="preserve">: Đảm bảo vệ sinh an toàn thực phẩm </w:t>
      </w:r>
    </w:p>
    <w:p w:rsidR="0043612D" w:rsidRPr="0043612D" w:rsidRDefault="0043612D" w:rsidP="0043612D">
      <w:pPr>
        <w:spacing w:before="8" w:after="12" w:line="240" w:lineRule="auto"/>
        <w:ind w:firstLine="720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b/>
          <w:bCs/>
          <w:sz w:val="28"/>
          <w:szCs w:val="28"/>
        </w:rPr>
        <w:t>VII. CHẾ ĐỘ BÁO CÁO</w:t>
      </w:r>
    </w:p>
    <w:p w:rsidR="0043612D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Báo cáo nhanh hàng ngày (trước 10h) qua Zalo </w:t>
      </w:r>
    </w:p>
    <w:p w:rsidR="0043612D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Báo cáo đột xuất khi có ca bệnh </w:t>
      </w:r>
    </w:p>
    <w:p w:rsidR="0043612D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Tổng hợp báo cáo Ban chỉ đạo và Trạm Y tế </w:t>
      </w:r>
    </w:p>
    <w:p w:rsidR="0043612D" w:rsidRPr="0043612D" w:rsidRDefault="0043612D" w:rsidP="0043612D">
      <w:pPr>
        <w:spacing w:before="8" w:after="12" w:line="240" w:lineRule="auto"/>
        <w:ind w:firstLine="720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b/>
          <w:bCs/>
          <w:sz w:val="28"/>
          <w:szCs w:val="28"/>
        </w:rPr>
        <w:t>VIII. KINH PHÍ – VẬT TƯ</w:t>
      </w:r>
    </w:p>
    <w:p w:rsidR="0043612D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>Sử dụng nguồn: Cloramin B từ Trạm Y tế cấp ;</w:t>
      </w:r>
    </w:p>
    <w:p w:rsidR="0043612D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Kinh phí nhà trường mua bổ sung: Xà phòng, dung dịch sát khuẩn </w:t>
      </w:r>
    </w:p>
    <w:p w:rsidR="0043612D" w:rsidRPr="0043612D" w:rsidRDefault="0043612D" w:rsidP="0043612D">
      <w:pPr>
        <w:spacing w:before="8" w:after="12" w:line="240" w:lineRule="auto"/>
        <w:ind w:firstLine="720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43612D">
        <w:rPr>
          <w:rFonts w:eastAsia="Times New Roman" w:cs="Times New Roman"/>
          <w:b/>
          <w:bCs/>
          <w:sz w:val="28"/>
          <w:szCs w:val="28"/>
        </w:rPr>
        <w:t>IX. TỔ CHỨC THỰC HIỆN</w:t>
      </w:r>
    </w:p>
    <w:p w:rsidR="0043612D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Triển khai đến toàn thể CBGVNV </w:t>
      </w:r>
    </w:p>
    <w:p w:rsidR="0043612D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Thông báo đến phụ huynh toàn trường </w:t>
      </w:r>
    </w:p>
    <w:p w:rsidR="00791D82" w:rsidRPr="0043612D" w:rsidRDefault="0043612D" w:rsidP="0043612D">
      <w:pPr>
        <w:spacing w:before="8" w:after="12" w:line="240" w:lineRule="auto"/>
        <w:ind w:left="720"/>
        <w:rPr>
          <w:rFonts w:eastAsia="Times New Roman" w:cs="Times New Roman"/>
          <w:sz w:val="28"/>
          <w:szCs w:val="28"/>
        </w:rPr>
      </w:pPr>
      <w:r w:rsidRPr="0043612D">
        <w:rPr>
          <w:rFonts w:eastAsia="Times New Roman" w:cs="Times New Roman"/>
          <w:sz w:val="28"/>
          <w:szCs w:val="28"/>
        </w:rPr>
        <w:t xml:space="preserve">Kiểm tra, đánh giá thường xuyên </w:t>
      </w:r>
    </w:p>
    <w:p w:rsidR="00C252CF" w:rsidRDefault="00C252CF" w:rsidP="0057605B">
      <w:pPr>
        <w:spacing w:before="8" w:after="12"/>
        <w:rPr>
          <w:i/>
          <w:sz w:val="24"/>
          <w:szCs w:val="24"/>
        </w:rPr>
      </w:pPr>
    </w:p>
    <w:p w:rsidR="00C252CF" w:rsidRDefault="00C252CF" w:rsidP="0057605B">
      <w:pPr>
        <w:spacing w:before="8" w:after="12"/>
        <w:rPr>
          <w:i/>
          <w:sz w:val="24"/>
          <w:szCs w:val="24"/>
        </w:rPr>
      </w:pPr>
    </w:p>
    <w:p w:rsidR="00791D82" w:rsidRPr="0043612D" w:rsidRDefault="005C13C9" w:rsidP="0057605B">
      <w:pPr>
        <w:spacing w:before="8" w:after="12"/>
        <w:rPr>
          <w:i/>
          <w:sz w:val="24"/>
          <w:szCs w:val="24"/>
        </w:rPr>
      </w:pPr>
      <w:r w:rsidRPr="0043612D">
        <w:rPr>
          <w:i/>
          <w:sz w:val="24"/>
          <w:szCs w:val="24"/>
        </w:rPr>
        <w:lastRenderedPageBreak/>
        <w:t>Nơi nh</w:t>
      </w:r>
      <w:r w:rsidRPr="0043612D">
        <w:rPr>
          <w:i/>
          <w:sz w:val="24"/>
          <w:szCs w:val="24"/>
        </w:rPr>
        <w:t>ậ</w:t>
      </w:r>
      <w:r w:rsidRPr="0043612D">
        <w:rPr>
          <w:i/>
          <w:sz w:val="24"/>
          <w:szCs w:val="24"/>
        </w:rPr>
        <w:t>n:</w:t>
      </w:r>
    </w:p>
    <w:p w:rsidR="00791D82" w:rsidRPr="0043612D" w:rsidRDefault="005C13C9" w:rsidP="0057605B">
      <w:pPr>
        <w:spacing w:before="8" w:after="12"/>
        <w:rPr>
          <w:i/>
          <w:sz w:val="24"/>
          <w:szCs w:val="24"/>
        </w:rPr>
      </w:pPr>
      <w:r w:rsidRPr="0043612D">
        <w:rPr>
          <w:i/>
          <w:sz w:val="24"/>
          <w:szCs w:val="24"/>
        </w:rPr>
        <w:t>- UBND xã Tam H</w:t>
      </w:r>
      <w:r w:rsidRPr="0043612D">
        <w:rPr>
          <w:i/>
          <w:sz w:val="24"/>
          <w:szCs w:val="24"/>
        </w:rPr>
        <w:t>ả</w:t>
      </w:r>
      <w:r w:rsidRPr="0043612D">
        <w:rPr>
          <w:i/>
          <w:sz w:val="24"/>
          <w:szCs w:val="24"/>
        </w:rPr>
        <w:t>i</w:t>
      </w:r>
      <w:r w:rsidR="0043612D" w:rsidRPr="0043612D">
        <w:rPr>
          <w:i/>
          <w:sz w:val="24"/>
          <w:szCs w:val="24"/>
        </w:rPr>
        <w:tab/>
      </w:r>
      <w:r w:rsidR="0043612D" w:rsidRPr="0043612D">
        <w:rPr>
          <w:i/>
          <w:sz w:val="24"/>
          <w:szCs w:val="24"/>
        </w:rPr>
        <w:tab/>
      </w:r>
      <w:r w:rsidR="0043612D" w:rsidRPr="0043612D">
        <w:rPr>
          <w:i/>
          <w:sz w:val="24"/>
          <w:szCs w:val="24"/>
        </w:rPr>
        <w:tab/>
      </w:r>
      <w:r w:rsidR="0043612D" w:rsidRPr="0043612D">
        <w:rPr>
          <w:i/>
          <w:sz w:val="24"/>
          <w:szCs w:val="24"/>
        </w:rPr>
        <w:tab/>
      </w:r>
      <w:r w:rsidR="0043612D" w:rsidRPr="0043612D">
        <w:rPr>
          <w:i/>
          <w:sz w:val="24"/>
          <w:szCs w:val="24"/>
        </w:rPr>
        <w:tab/>
      </w:r>
      <w:r w:rsidR="0043612D" w:rsidRPr="0043612D">
        <w:rPr>
          <w:i/>
          <w:sz w:val="24"/>
          <w:szCs w:val="24"/>
        </w:rPr>
        <w:tab/>
        <w:t xml:space="preserve">    </w:t>
      </w:r>
      <w:r>
        <w:rPr>
          <w:i/>
          <w:sz w:val="24"/>
          <w:szCs w:val="24"/>
        </w:rPr>
        <w:t xml:space="preserve"> </w:t>
      </w:r>
      <w:r w:rsidR="0043612D">
        <w:rPr>
          <w:i/>
          <w:sz w:val="24"/>
          <w:szCs w:val="24"/>
        </w:rPr>
        <w:t xml:space="preserve">  </w:t>
      </w:r>
      <w:r w:rsidRPr="005C13C9">
        <w:rPr>
          <w:sz w:val="28"/>
          <w:szCs w:val="28"/>
        </w:rPr>
        <w:t>PHÓ</w:t>
      </w:r>
      <w:r>
        <w:rPr>
          <w:i/>
          <w:sz w:val="24"/>
          <w:szCs w:val="24"/>
        </w:rPr>
        <w:t xml:space="preserve"> </w:t>
      </w:r>
      <w:r w:rsidR="0043612D" w:rsidRPr="0043612D">
        <w:rPr>
          <w:i/>
          <w:sz w:val="24"/>
          <w:szCs w:val="24"/>
        </w:rPr>
        <w:t xml:space="preserve"> </w:t>
      </w:r>
      <w:r w:rsidR="0043612D" w:rsidRPr="0043612D">
        <w:rPr>
          <w:sz w:val="28"/>
          <w:szCs w:val="28"/>
        </w:rPr>
        <w:t>HIỆU TRƯỞNG</w:t>
      </w:r>
    </w:p>
    <w:p w:rsidR="00791D82" w:rsidRPr="0043612D" w:rsidRDefault="005C13C9" w:rsidP="0057605B">
      <w:pPr>
        <w:spacing w:before="8" w:after="12"/>
        <w:rPr>
          <w:i/>
          <w:sz w:val="24"/>
          <w:szCs w:val="24"/>
        </w:rPr>
      </w:pPr>
      <w:r w:rsidRPr="0043612D">
        <w:rPr>
          <w:i/>
          <w:sz w:val="24"/>
          <w:szCs w:val="24"/>
        </w:rPr>
        <w:t>- Tr</w:t>
      </w:r>
      <w:r w:rsidRPr="0043612D">
        <w:rPr>
          <w:i/>
          <w:sz w:val="24"/>
          <w:szCs w:val="24"/>
        </w:rPr>
        <w:t>ạ</w:t>
      </w:r>
      <w:r w:rsidRPr="0043612D">
        <w:rPr>
          <w:i/>
          <w:sz w:val="24"/>
          <w:szCs w:val="24"/>
        </w:rPr>
        <w:t>m Y t</w:t>
      </w:r>
      <w:r w:rsidRPr="0043612D">
        <w:rPr>
          <w:i/>
          <w:sz w:val="24"/>
          <w:szCs w:val="24"/>
        </w:rPr>
        <w:t>ế</w:t>
      </w:r>
      <w:r w:rsidRPr="0043612D">
        <w:rPr>
          <w:i/>
          <w:sz w:val="24"/>
          <w:szCs w:val="24"/>
        </w:rPr>
        <w:t xml:space="preserve"> xã</w:t>
      </w:r>
    </w:p>
    <w:p w:rsidR="0043612D" w:rsidRPr="0043612D" w:rsidRDefault="0043612D" w:rsidP="0057605B">
      <w:pPr>
        <w:spacing w:before="8" w:after="12"/>
        <w:rPr>
          <w:i/>
          <w:sz w:val="24"/>
          <w:szCs w:val="24"/>
        </w:rPr>
      </w:pPr>
      <w:r w:rsidRPr="0043612D">
        <w:rPr>
          <w:i/>
          <w:sz w:val="24"/>
          <w:szCs w:val="24"/>
        </w:rPr>
        <w:t>- Tổ CM</w:t>
      </w:r>
    </w:p>
    <w:p w:rsidR="00791D82" w:rsidRPr="0043612D" w:rsidRDefault="005C13C9" w:rsidP="0043612D">
      <w:pPr>
        <w:spacing w:before="8" w:after="12"/>
        <w:rPr>
          <w:i/>
          <w:sz w:val="24"/>
          <w:szCs w:val="24"/>
        </w:rPr>
      </w:pPr>
      <w:r w:rsidRPr="0043612D">
        <w:rPr>
          <w:i/>
          <w:sz w:val="24"/>
          <w:szCs w:val="24"/>
        </w:rPr>
        <w:t xml:space="preserve">- Lưu: </w:t>
      </w:r>
      <w:r w:rsidR="0043612D" w:rsidRPr="0043612D">
        <w:rPr>
          <w:i/>
          <w:sz w:val="24"/>
          <w:szCs w:val="24"/>
        </w:rPr>
        <w:t>VT</w:t>
      </w:r>
    </w:p>
    <w:p w:rsidR="00791D82" w:rsidRPr="0057605B" w:rsidRDefault="00C252CF" w:rsidP="00C252CF">
      <w:pPr>
        <w:spacing w:before="8" w:after="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5C13C9">
        <w:rPr>
          <w:sz w:val="28"/>
          <w:szCs w:val="28"/>
        </w:rPr>
        <w:t xml:space="preserve">                     Trần Thị Trà My</w:t>
      </w:r>
    </w:p>
    <w:sectPr w:rsidR="00791D82" w:rsidRPr="0057605B" w:rsidSect="00C252CF">
      <w:pgSz w:w="11906" w:h="16838" w:code="9"/>
      <w:pgMar w:top="1134" w:right="99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EA488D"/>
    <w:multiLevelType w:val="hybridMultilevel"/>
    <w:tmpl w:val="82880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612D"/>
    <w:rsid w:val="0057605B"/>
    <w:rsid w:val="005C13C9"/>
    <w:rsid w:val="00791D82"/>
    <w:rsid w:val="00AA1D8D"/>
    <w:rsid w:val="00B47730"/>
    <w:rsid w:val="00C252C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D74B91"/>
  <w14:defaultImageDpi w14:val="300"/>
  <w15:docId w15:val="{5A2BEDC1-9649-42F7-A125-47AF94DB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E03FA-3631-45C2-81F6-292D0833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2026-04-08T08:22:00Z</dcterms:modified>
  <cp:category/>
</cp:coreProperties>
</file>